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831F2A" w:rsidRDefault="00961B12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5E97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Style w:val="a6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9066"/>
      </w:tblGrid>
      <w:tr w:rsidR="00B31108" w:rsidRPr="00807501" w:rsidTr="00961B12">
        <w:tc>
          <w:tcPr>
            <w:tcW w:w="568" w:type="dxa"/>
          </w:tcPr>
          <w:p w:rsidR="00B31108" w:rsidRPr="00807501" w:rsidRDefault="00B3110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66" w:type="dxa"/>
          </w:tcPr>
          <w:p w:rsidR="00B31108" w:rsidRPr="00807501" w:rsidRDefault="00B31108" w:rsidP="00C723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A8A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B31108" w:rsidRPr="00807501" w:rsidRDefault="00961B12" w:rsidP="00C723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B12">
              <w:rPr>
                <w:rFonts w:ascii="Times New Roman" w:hAnsi="Times New Roman"/>
                <w:sz w:val="22"/>
                <w:szCs w:val="24"/>
              </w:rPr>
              <w:t>(уполномоченный орган</w:t>
            </w:r>
            <w:r w:rsidR="00B31108" w:rsidRPr="00961B12">
              <w:rPr>
                <w:rFonts w:ascii="Times New Roman" w:hAnsi="Times New Roman"/>
                <w:sz w:val="22"/>
                <w:szCs w:val="24"/>
              </w:rPr>
              <w:t xml:space="preserve">, которым рассматривается ходатайство </w:t>
            </w:r>
            <w:r w:rsidR="00B31108" w:rsidRPr="00961B12">
              <w:rPr>
                <w:rFonts w:ascii="Times New Roman" w:hAnsi="Times New Roman"/>
                <w:sz w:val="22"/>
                <w:szCs w:val="24"/>
              </w:rPr>
              <w:br/>
              <w:t>об установлении публичного сервитута)</w:t>
            </w:r>
          </w:p>
        </w:tc>
      </w:tr>
      <w:tr w:rsidR="00B31108" w:rsidRPr="00807501" w:rsidTr="00961B12">
        <w:tc>
          <w:tcPr>
            <w:tcW w:w="568" w:type="dxa"/>
          </w:tcPr>
          <w:p w:rsidR="00B31108" w:rsidRPr="00807501" w:rsidRDefault="00B3110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66" w:type="dxa"/>
          </w:tcPr>
          <w:p w:rsidR="005B6341" w:rsidRDefault="007B1295" w:rsidP="00C723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295">
              <w:rPr>
                <w:rFonts w:ascii="Times New Roman" w:hAnsi="Times New Roman"/>
                <w:sz w:val="24"/>
                <w:szCs w:val="24"/>
              </w:rPr>
              <w:t>Реконструкция и эксплуатация объекта электросетевого хозя</w:t>
            </w:r>
            <w:r w:rsidR="00961B12">
              <w:rPr>
                <w:rFonts w:ascii="Times New Roman" w:hAnsi="Times New Roman"/>
                <w:sz w:val="24"/>
                <w:szCs w:val="24"/>
              </w:rPr>
              <w:t>йства федерального значения «</w:t>
            </w:r>
            <w:proofErr w:type="spellStart"/>
            <w:r w:rsidR="00961B12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spellEnd"/>
            <w:r w:rsidR="0096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295">
              <w:rPr>
                <w:rFonts w:ascii="Times New Roman" w:hAnsi="Times New Roman"/>
                <w:sz w:val="24"/>
                <w:szCs w:val="24"/>
              </w:rPr>
              <w:t>220</w:t>
            </w:r>
            <w:r w:rsidR="0096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129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7B1295">
              <w:rPr>
                <w:rFonts w:ascii="Times New Roman" w:hAnsi="Times New Roman"/>
                <w:sz w:val="24"/>
                <w:szCs w:val="24"/>
              </w:rPr>
              <w:t xml:space="preserve"> Белоярская АЭС - Каменская №2»</w:t>
            </w:r>
            <w:r w:rsidR="005B6341" w:rsidRPr="005B63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1108" w:rsidRPr="00807501" w:rsidRDefault="00B31108" w:rsidP="00C723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B12">
              <w:rPr>
                <w:rFonts w:ascii="Times New Roman" w:hAnsi="Times New Roman"/>
                <w:sz w:val="22"/>
                <w:szCs w:val="24"/>
              </w:rPr>
              <w:t>(цель установления публичного сервитута)</w:t>
            </w:r>
          </w:p>
        </w:tc>
      </w:tr>
      <w:tr w:rsidR="0048623F" w:rsidRPr="00807501" w:rsidTr="00961B12">
        <w:tc>
          <w:tcPr>
            <w:tcW w:w="568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66" w:type="dxa"/>
          </w:tcPr>
          <w:tbl>
            <w:tblPr>
              <w:tblW w:w="9406" w:type="dxa"/>
              <w:jc w:val="center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2"/>
              <w:gridCol w:w="3734"/>
            </w:tblGrid>
            <w:tr w:rsidR="007B1295" w:rsidRPr="007B1295" w:rsidTr="00961B12">
              <w:trPr>
                <w:trHeight w:val="945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3734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Кадастровый номер</w:t>
                  </w:r>
                </w:p>
              </w:tc>
            </w:tr>
            <w:tr w:rsidR="007B1295" w:rsidRPr="007B1295" w:rsidTr="00961B12">
              <w:trPr>
                <w:trHeight w:val="6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Свердловская область, Каменский район, примерно в 2700 м к востоку от д. Малая </w:t>
                  </w:r>
                  <w:proofErr w:type="spellStart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Белоносова</w:t>
                  </w:r>
                  <w:proofErr w:type="spellEnd"/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66:12:2413002:14</w:t>
                  </w:r>
                </w:p>
              </w:tc>
            </w:tr>
            <w:tr w:rsidR="007B1295" w:rsidRPr="007B1295" w:rsidTr="00961B12">
              <w:trPr>
                <w:trHeight w:val="3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Свердловская область, Каменский район</w:t>
                  </w:r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66:12:0000000:4181</w:t>
                  </w:r>
                </w:p>
              </w:tc>
            </w:tr>
            <w:tr w:rsidR="007B1295" w:rsidRPr="007B1295" w:rsidTr="00961B12">
              <w:trPr>
                <w:trHeight w:val="6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обл. Свердловская, р-н Каменский, примерно в 0.1 км по направлению на </w:t>
                  </w:r>
                  <w:proofErr w:type="spellStart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юго</w:t>
                  </w:r>
                  <w:proofErr w:type="spellEnd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от с. </w:t>
                  </w:r>
                  <w:proofErr w:type="spellStart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734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ЕЗП</w:t>
                  </w:r>
                  <w:proofErr w:type="spellEnd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66:12:0000000:258</w:t>
                  </w:r>
                </w:p>
              </w:tc>
            </w:tr>
            <w:tr w:rsidR="007B1295" w:rsidRPr="007B1295" w:rsidTr="00961B12">
              <w:trPr>
                <w:trHeight w:val="6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Свердловская область, Каменский район, южнее с. </w:t>
                  </w:r>
                  <w:proofErr w:type="spellStart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66:12:0000000:4253</w:t>
                  </w:r>
                </w:p>
              </w:tc>
            </w:tr>
            <w:tr w:rsidR="007B1295" w:rsidRPr="007B1295" w:rsidTr="00961B12">
              <w:trPr>
                <w:trHeight w:val="6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Свердловская область, Каменский городской округ</w:t>
                  </w:r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66:12:5203001:166</w:t>
                  </w:r>
                </w:p>
              </w:tc>
            </w:tr>
            <w:tr w:rsidR="007B1295" w:rsidRPr="007B1295" w:rsidTr="00961B12">
              <w:trPr>
                <w:trHeight w:val="3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Свердловская область, Каменский городской округ</w:t>
                  </w:r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66:12:5203007:433</w:t>
                  </w:r>
                </w:p>
              </w:tc>
            </w:tr>
            <w:tr w:rsidR="007B1295" w:rsidRPr="007B1295" w:rsidTr="00961B12">
              <w:trPr>
                <w:trHeight w:val="6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Российская Федерация, Свердловская область, Каменский городской округ</w:t>
                  </w:r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66:12:5203007:434</w:t>
                  </w:r>
                </w:p>
              </w:tc>
            </w:tr>
            <w:tr w:rsidR="007B1295" w:rsidRPr="007B1295" w:rsidTr="00961B12">
              <w:trPr>
                <w:trHeight w:val="3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Свердловская область, р-н Каменский</w:t>
                  </w:r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66:12:5203007:144</w:t>
                  </w:r>
                </w:p>
              </w:tc>
            </w:tr>
            <w:tr w:rsidR="007B1295" w:rsidRPr="007B1295" w:rsidTr="00961B12">
              <w:trPr>
                <w:trHeight w:val="6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обл. Свердловская, р-н Каменский</w:t>
                  </w:r>
                </w:p>
              </w:tc>
              <w:tc>
                <w:tcPr>
                  <w:tcW w:w="3734" w:type="dxa"/>
                  <w:shd w:val="clear" w:color="auto" w:fill="auto"/>
                  <w:vAlign w:val="center"/>
                  <w:hideMark/>
                </w:tcPr>
                <w:p w:rsidR="007B1295" w:rsidRPr="007B1295" w:rsidRDefault="00961B12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ЕЗП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66:12:0000000:165</w:t>
                  </w:r>
                </w:p>
              </w:tc>
            </w:tr>
            <w:tr w:rsidR="007B1295" w:rsidRPr="007B1295" w:rsidTr="00961B12">
              <w:trPr>
                <w:trHeight w:val="3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Свердловская область, р-н Каменский, с. </w:t>
                  </w:r>
                  <w:proofErr w:type="spellStart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Щербаково</w:t>
                  </w:r>
                  <w:proofErr w:type="spellEnd"/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66:12:5203007:220</w:t>
                  </w:r>
                </w:p>
              </w:tc>
            </w:tr>
            <w:tr w:rsidR="007B1295" w:rsidRPr="007B1295" w:rsidTr="00961B12">
              <w:trPr>
                <w:trHeight w:val="600"/>
                <w:jc w:val="center"/>
              </w:trPr>
              <w:tc>
                <w:tcPr>
                  <w:tcW w:w="5672" w:type="dxa"/>
                  <w:shd w:val="clear" w:color="auto" w:fill="auto"/>
                  <w:vAlign w:val="center"/>
                  <w:hideMark/>
                </w:tcPr>
                <w:p w:rsidR="007B1295" w:rsidRPr="007B1295" w:rsidRDefault="007B1295" w:rsidP="00961B12">
                  <w:pPr>
                    <w:spacing w:after="0" w:line="240" w:lineRule="auto"/>
                    <w:ind w:left="16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обл. Свердловская, р-н Каменский, в 0.02 км на юго-восток от </w:t>
                  </w:r>
                  <w:proofErr w:type="spellStart"/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с.Щербаково</w:t>
                  </w:r>
                  <w:proofErr w:type="spellEnd"/>
                </w:p>
              </w:tc>
              <w:tc>
                <w:tcPr>
                  <w:tcW w:w="3734" w:type="dxa"/>
                  <w:shd w:val="clear" w:color="auto" w:fill="auto"/>
                  <w:noWrap/>
                  <w:vAlign w:val="center"/>
                  <w:hideMark/>
                </w:tcPr>
                <w:p w:rsidR="007B1295" w:rsidRPr="007B1295" w:rsidRDefault="007B1295" w:rsidP="007B129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7B1295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66:12:5203007:121</w:t>
                  </w:r>
                </w:p>
              </w:tc>
            </w:tr>
          </w:tbl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1DC5" w:rsidRPr="00807501" w:rsidTr="00961B12">
        <w:tc>
          <w:tcPr>
            <w:tcW w:w="568" w:type="dxa"/>
          </w:tcPr>
          <w:p w:rsidR="009C1DC5" w:rsidRPr="00807501" w:rsidRDefault="009C1D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66" w:type="dxa"/>
          </w:tcPr>
          <w:p w:rsidR="00264D9E" w:rsidRPr="002F288B" w:rsidRDefault="00264D9E" w:rsidP="00264D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8B"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2F2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200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2F288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Каменский городской округ</w:t>
            </w:r>
            <w:r w:rsidRPr="002F288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64D9E" w:rsidRDefault="00264D9E" w:rsidP="00264D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8B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D87B3B">
              <w:rPr>
                <w:rFonts w:ascii="Times New Roman" w:hAnsi="Times New Roman"/>
                <w:sz w:val="24"/>
                <w:szCs w:val="24"/>
              </w:rPr>
              <w:t>623428, Свердловская 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B3B">
              <w:rPr>
                <w:rFonts w:ascii="Times New Roman" w:hAnsi="Times New Roman"/>
                <w:sz w:val="24"/>
                <w:szCs w:val="24"/>
              </w:rPr>
              <w:t>г. Каменск-Уральский, пр. Победы, 38-а</w:t>
            </w:r>
          </w:p>
          <w:p w:rsidR="000602E1" w:rsidRPr="002F288B" w:rsidRDefault="000602E1" w:rsidP="000602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E1">
              <w:rPr>
                <w:rFonts w:ascii="Times New Roman" w:hAnsi="Times New Roman"/>
                <w:sz w:val="24"/>
                <w:szCs w:val="24"/>
              </w:rPr>
              <w:t>тел./факс: (3439) 32-52-57</w:t>
            </w:r>
          </w:p>
          <w:p w:rsidR="000602E1" w:rsidRDefault="00961B12" w:rsidP="00264D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0602E1" w:rsidRPr="000602E1">
              <w:rPr>
                <w:rFonts w:ascii="Times New Roman" w:hAnsi="Times New Roman"/>
                <w:sz w:val="24"/>
                <w:szCs w:val="24"/>
              </w:rPr>
              <w:t>admkgoso@mail.ru</w:t>
            </w:r>
            <w:proofErr w:type="spellEnd"/>
          </w:p>
          <w:p w:rsidR="00264D9E" w:rsidRPr="002F288B" w:rsidRDefault="00264D9E" w:rsidP="00264D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8B">
              <w:rPr>
                <w:rFonts w:ascii="Times New Roman" w:hAnsi="Times New Roman"/>
                <w:sz w:val="24"/>
                <w:szCs w:val="24"/>
              </w:rPr>
              <w:t xml:space="preserve">время приема: с 8:00 до 17:00 (понедельник – четверг), с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F288B">
              <w:rPr>
                <w:rFonts w:ascii="Times New Roman" w:hAnsi="Times New Roman"/>
                <w:sz w:val="24"/>
                <w:szCs w:val="24"/>
              </w:rPr>
              <w:t>:00 до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F288B">
              <w:rPr>
                <w:rFonts w:ascii="Times New Roman" w:hAnsi="Times New Roman"/>
                <w:sz w:val="24"/>
                <w:szCs w:val="24"/>
              </w:rPr>
              <w:t>:00 (пятница)</w:t>
            </w:r>
          </w:p>
          <w:p w:rsidR="00970AC3" w:rsidRDefault="00970AC3" w:rsidP="00C723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1DC5" w:rsidRPr="002F288B" w:rsidRDefault="009C1DC5" w:rsidP="00C723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9C1DC5" w:rsidRPr="00807501" w:rsidTr="00961B12">
        <w:tc>
          <w:tcPr>
            <w:tcW w:w="568" w:type="dxa"/>
          </w:tcPr>
          <w:p w:rsidR="009C1DC5" w:rsidRPr="00807501" w:rsidRDefault="009C1D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66" w:type="dxa"/>
          </w:tcPr>
          <w:p w:rsidR="00970AC3" w:rsidRPr="0067076C" w:rsidRDefault="00970AC3" w:rsidP="00970A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76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67076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970AC3" w:rsidRPr="0067076C" w:rsidRDefault="00970AC3" w:rsidP="00970A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076C">
              <w:rPr>
                <w:rFonts w:ascii="Times New Roman" w:hAnsi="Times New Roman"/>
                <w:sz w:val="24"/>
                <w:szCs w:val="24"/>
              </w:rPr>
              <w:t>minenergo@minenergo.gov.ru</w:t>
            </w:r>
            <w:proofErr w:type="spellEnd"/>
          </w:p>
          <w:p w:rsidR="00970AC3" w:rsidRPr="0067076C" w:rsidRDefault="00970AC3" w:rsidP="00970AC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7076C">
              <w:rPr>
                <w:rFonts w:ascii="Times New Roman" w:hAnsi="Times New Roman"/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9C1DC5" w:rsidRPr="00676938" w:rsidRDefault="00970AC3" w:rsidP="00970AC3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67076C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961B12" w:rsidRPr="00807501" w:rsidTr="00961B12">
        <w:tc>
          <w:tcPr>
            <w:tcW w:w="568" w:type="dxa"/>
          </w:tcPr>
          <w:p w:rsidR="00961B12" w:rsidRPr="00807501" w:rsidRDefault="00961B12" w:rsidP="00961B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66" w:type="dxa"/>
          </w:tcPr>
          <w:p w:rsidR="00961B12" w:rsidRPr="00961B12" w:rsidRDefault="00961B12" w:rsidP="0096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E9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61B12">
              <w:rPr>
                <w:rFonts w:ascii="Times New Roman" w:hAnsi="Times New Roman"/>
                <w:sz w:val="24"/>
                <w:szCs w:val="24"/>
              </w:rPr>
              <w:t xml:space="preserve">Инвестиционная программа 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</w:rPr>
              <w:t>ПАО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 xml:space="preserve">» на 2020-2024 годы, утвержденная приказом Минэнерго России от 28.12.2021 № 35@ и изменений, вносимых в </w:t>
            </w:r>
            <w:r w:rsidRPr="00961B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инвестиционную программу 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</w:rPr>
              <w:t>ПАО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>», утвержденную приказом Минэнерго России от 27.12.2019 № 36@, с изменениями, внесенными приказом Минэнерго России от 30.12.2020 № 34@;</w:t>
            </w:r>
          </w:p>
          <w:p w:rsidR="00961B12" w:rsidRDefault="00961B12" w:rsidP="00961B1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61B12">
              <w:rPr>
                <w:rFonts w:ascii="Times New Roman" w:hAnsi="Times New Roman"/>
                <w:sz w:val="24"/>
                <w:szCs w:val="24"/>
              </w:rPr>
              <w:t>Приказ об утверждении документации по планировке территории для размещения объектов энергетики федерального значения «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 xml:space="preserve"> 500 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 xml:space="preserve"> Белоярская АЭС-2 – Исеть» от 21</w:t>
            </w:r>
            <w:r w:rsidR="00E12659">
              <w:rPr>
                <w:rFonts w:ascii="Times New Roman" w:hAnsi="Times New Roman"/>
                <w:sz w:val="24"/>
                <w:szCs w:val="24"/>
              </w:rPr>
              <w:t>.03.</w:t>
            </w:r>
            <w:r w:rsidRPr="00961B12">
              <w:rPr>
                <w:rFonts w:ascii="Times New Roman" w:hAnsi="Times New Roman"/>
                <w:sz w:val="24"/>
                <w:szCs w:val="24"/>
              </w:rPr>
              <w:t>2022 № 227</w:t>
            </w:r>
          </w:p>
          <w:p w:rsidR="007E0AFB" w:rsidRDefault="007E0AFB" w:rsidP="00961B12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Схема</w:t>
            </w:r>
            <w:r w:rsidRPr="007E0AFB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Российской Федерации в области энергетики, утвержденн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7E0AFB">
              <w:rPr>
                <w:rFonts w:ascii="Times New Roman" w:hAnsi="Times New Roman"/>
                <w:sz w:val="24"/>
                <w:szCs w:val="24"/>
              </w:rPr>
              <w:t xml:space="preserve"> распоряжением Правительства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E0AFB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E12659">
              <w:rPr>
                <w:rFonts w:ascii="Times New Roman" w:hAnsi="Times New Roman"/>
                <w:sz w:val="24"/>
                <w:szCs w:val="24"/>
              </w:rPr>
              <w:t>0</w:t>
            </w:r>
            <w:r w:rsidRPr="007E0AFB">
              <w:rPr>
                <w:rFonts w:ascii="Times New Roman" w:hAnsi="Times New Roman"/>
                <w:sz w:val="24"/>
                <w:szCs w:val="24"/>
              </w:rPr>
              <w:t>1</w:t>
            </w:r>
            <w:r w:rsidR="00E12659">
              <w:rPr>
                <w:rFonts w:ascii="Times New Roman" w:hAnsi="Times New Roman"/>
                <w:sz w:val="24"/>
                <w:szCs w:val="24"/>
              </w:rPr>
              <w:t>.08.</w:t>
            </w:r>
            <w:r w:rsidRPr="007E0AFB">
              <w:rPr>
                <w:rFonts w:ascii="Times New Roman" w:hAnsi="Times New Roman"/>
                <w:sz w:val="24"/>
                <w:szCs w:val="24"/>
              </w:rPr>
              <w:t>2016 № 1634-р</w:t>
            </w:r>
          </w:p>
          <w:p w:rsidR="00961B12" w:rsidRPr="00165E97" w:rsidRDefault="00961B12" w:rsidP="00961B12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165E97">
              <w:rPr>
                <w:rFonts w:ascii="Times New Roman" w:hAnsi="Times New Roman"/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961B12" w:rsidRPr="00807501" w:rsidTr="00961B12">
        <w:tc>
          <w:tcPr>
            <w:tcW w:w="568" w:type="dxa"/>
          </w:tcPr>
          <w:p w:rsidR="00961B12" w:rsidRPr="00807501" w:rsidRDefault="00961B12" w:rsidP="00961B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66" w:type="dxa"/>
          </w:tcPr>
          <w:p w:rsidR="00961B12" w:rsidRPr="00165E97" w:rsidRDefault="00961B12" w:rsidP="00961B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5E9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165E97">
              <w:rPr>
                <w:rFonts w:ascii="Times New Roman" w:hAnsi="Times New Roman"/>
                <w:sz w:val="24"/>
                <w:szCs w:val="24"/>
              </w:rPr>
              <w:t>https</w:t>
            </w:r>
            <w:proofErr w:type="spellEnd"/>
            <w:r w:rsidRPr="00165E97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165E97">
              <w:rPr>
                <w:rFonts w:ascii="Times New Roman" w:hAnsi="Times New Roman"/>
                <w:sz w:val="24"/>
                <w:szCs w:val="24"/>
              </w:rPr>
              <w:t>fgistp.economy.gov.ru</w:t>
            </w:r>
            <w:proofErr w:type="spellEnd"/>
          </w:p>
          <w:p w:rsidR="00961B12" w:rsidRPr="004A2780" w:rsidRDefault="00961B12" w:rsidP="00961B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4A278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4A2780">
              <w:rPr>
                <w:rFonts w:ascii="Times New Roman" w:hAnsi="Times New Roman"/>
                <w:sz w:val="24"/>
                <w:szCs w:val="24"/>
              </w:rPr>
              <w:t>https</w:t>
            </w:r>
            <w:proofErr w:type="spellEnd"/>
            <w:r w:rsidRPr="004A2780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4A2780">
              <w:rPr>
                <w:rFonts w:ascii="Times New Roman" w:hAnsi="Times New Roman"/>
                <w:sz w:val="24"/>
                <w:szCs w:val="24"/>
              </w:rPr>
              <w:t>www.kamensk-adm.ru</w:t>
            </w:r>
            <w:proofErr w:type="spellEnd"/>
          </w:p>
          <w:p w:rsidR="00961B12" w:rsidRPr="004A2780" w:rsidRDefault="00961B12" w:rsidP="00961B1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780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4A2780">
              <w:rPr>
                <w:rFonts w:ascii="Times New Roman" w:hAnsi="Times New Roman"/>
                <w:sz w:val="24"/>
                <w:szCs w:val="24"/>
              </w:rPr>
              <w:t>https</w:t>
            </w:r>
            <w:proofErr w:type="spellEnd"/>
            <w:r w:rsidRPr="004A2780">
              <w:rPr>
                <w:rFonts w:ascii="Times New Roman" w:hAnsi="Times New Roman"/>
                <w:sz w:val="24"/>
                <w:szCs w:val="24"/>
              </w:rPr>
              <w:t>://</w:t>
            </w:r>
            <w:proofErr w:type="spellStart"/>
            <w:r w:rsidRPr="004A2780">
              <w:rPr>
                <w:rFonts w:ascii="Times New Roman" w:hAnsi="Times New Roman"/>
                <w:sz w:val="24"/>
                <w:szCs w:val="24"/>
              </w:rPr>
              <w:t>minenergo.gov.ru</w:t>
            </w:r>
            <w:proofErr w:type="spellEnd"/>
            <w:r w:rsidRPr="004A2780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961B12" w:rsidRPr="00165E97" w:rsidRDefault="00961B12" w:rsidP="00961B12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2780">
              <w:rPr>
                <w:rFonts w:ascii="Times New Roman" w:hAnsi="Times New Roman"/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</w:t>
            </w:r>
            <w:r w:rsidRPr="00165E97">
              <w:rPr>
                <w:rFonts w:ascii="Times New Roman" w:hAnsi="Times New Roman"/>
                <w:sz w:val="22"/>
                <w:szCs w:val="22"/>
              </w:rPr>
              <w:t xml:space="preserve">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9C1DC5" w:rsidRPr="00807501" w:rsidTr="00961B12">
        <w:tc>
          <w:tcPr>
            <w:tcW w:w="568" w:type="dxa"/>
          </w:tcPr>
          <w:p w:rsidR="009C1DC5" w:rsidRPr="00807501" w:rsidRDefault="00961B1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66" w:type="dxa"/>
          </w:tcPr>
          <w:p w:rsidR="009C1DC5" w:rsidRDefault="009C1DC5" w:rsidP="00C723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8B"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:rsidR="00264D9E" w:rsidRDefault="00264D9E" w:rsidP="00264D9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7B3B">
              <w:rPr>
                <w:rFonts w:ascii="Times New Roman" w:hAnsi="Times New Roman"/>
                <w:sz w:val="24"/>
                <w:szCs w:val="24"/>
              </w:rPr>
              <w:t>https://www.kamensk-adm.ru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9C1DC5" w:rsidRPr="0085225C" w:rsidRDefault="009C1DC5" w:rsidP="00C7232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1B12">
              <w:rPr>
                <w:rFonts w:ascii="Times New Roman" w:hAnsi="Times New Roman"/>
                <w:sz w:val="22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9C1DC5" w:rsidRPr="00961B12" w:rsidTr="00961B12">
        <w:tc>
          <w:tcPr>
            <w:tcW w:w="568" w:type="dxa"/>
          </w:tcPr>
          <w:p w:rsidR="009C1DC5" w:rsidRPr="00807501" w:rsidRDefault="00961B1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066" w:type="dxa"/>
          </w:tcPr>
          <w:p w:rsidR="00970AC3" w:rsidRPr="0067076C" w:rsidRDefault="00970AC3" w:rsidP="00970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76C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970AC3" w:rsidRPr="0067076C" w:rsidRDefault="00970AC3" w:rsidP="00970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076C">
              <w:rPr>
                <w:rFonts w:ascii="Times New Roman" w:hAnsi="Times New Roman"/>
                <w:sz w:val="24"/>
                <w:szCs w:val="24"/>
              </w:rPr>
              <w:t>ПАО</w:t>
            </w:r>
            <w:proofErr w:type="spellEnd"/>
            <w:r w:rsidRPr="00670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1B1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7076C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="00961B1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70AC3" w:rsidRPr="0067076C" w:rsidRDefault="00970AC3" w:rsidP="00970A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76C">
              <w:rPr>
                <w:rFonts w:ascii="Times New Roman" w:hAnsi="Times New Roman"/>
                <w:sz w:val="24"/>
                <w:szCs w:val="24"/>
              </w:rPr>
              <w:t xml:space="preserve">121353, город Москва, </w:t>
            </w:r>
            <w:proofErr w:type="spellStart"/>
            <w:r w:rsidRPr="0067076C">
              <w:rPr>
                <w:rFonts w:ascii="Times New Roman" w:hAnsi="Times New Roman"/>
                <w:sz w:val="24"/>
                <w:szCs w:val="24"/>
              </w:rPr>
              <w:t>вн.тер.г</w:t>
            </w:r>
            <w:proofErr w:type="spellEnd"/>
            <w:r w:rsidRPr="0067076C">
              <w:rPr>
                <w:rFonts w:ascii="Times New Roman" w:hAnsi="Times New Roman"/>
                <w:sz w:val="24"/>
                <w:szCs w:val="24"/>
              </w:rPr>
              <w:t xml:space="preserve">. Муниципальный округ Можайский, </w:t>
            </w:r>
            <w:r w:rsidRPr="0067076C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67076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67076C">
              <w:rPr>
                <w:rFonts w:ascii="Times New Roman" w:hAnsi="Times New Roman"/>
                <w:sz w:val="24"/>
                <w:szCs w:val="24"/>
              </w:rPr>
              <w:t xml:space="preserve"> Беловежская, д. 4</w:t>
            </w:r>
          </w:p>
          <w:p w:rsidR="00961B12" w:rsidRPr="00961B12" w:rsidRDefault="00961B12" w:rsidP="00961B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Эл.почта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961B12">
              <w:rPr>
                <w:rFonts w:ascii="Times New Roman" w:hAnsi="Times New Roman"/>
                <w:sz w:val="24"/>
                <w:szCs w:val="24"/>
                <w:lang w:val="en-US"/>
              </w:rPr>
              <w:t>info</w:t>
            </w:r>
            <w:r w:rsidRPr="00961B1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  <w:lang w:val="en-US"/>
              </w:rPr>
              <w:t>fsk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  <w:lang w:val="en-US"/>
              </w:rPr>
              <w:t>ees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961B12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secretar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ural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fsk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ees</w:t>
            </w:r>
            <w:proofErr w:type="spellEnd"/>
            <w:r w:rsidRPr="00961B1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970AC3" w:rsidRPr="0096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C1DC5" w:rsidRPr="00961B12" w:rsidRDefault="00961B12" w:rsidP="00961B12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Тел.: </w:t>
            </w:r>
            <w:r w:rsidR="00453A01" w:rsidRPr="00961B12">
              <w:rPr>
                <w:rFonts w:ascii="Times New Roman" w:hAnsi="Times New Roman"/>
                <w:sz w:val="24"/>
                <w:szCs w:val="24"/>
                <w:lang w:val="en-US"/>
              </w:rPr>
              <w:t>8 (343) 372-93-59</w:t>
            </w:r>
          </w:p>
        </w:tc>
      </w:tr>
      <w:tr w:rsidR="0048623F" w:rsidRPr="00807501" w:rsidTr="00961B12">
        <w:tc>
          <w:tcPr>
            <w:tcW w:w="568" w:type="dxa"/>
          </w:tcPr>
          <w:p w:rsidR="0048623F" w:rsidRPr="00807501" w:rsidRDefault="00961B1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66" w:type="dxa"/>
          </w:tcPr>
          <w:p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t>с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ервитута,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а также перечень координат характерных точек этих границ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прилагается к сообщению</w:t>
            </w:r>
          </w:p>
          <w:p w:rsidR="0048623F" w:rsidRPr="00807501" w:rsidRDefault="004222E1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2073B"/>
    <w:rsid w:val="0004740E"/>
    <w:rsid w:val="000602E1"/>
    <w:rsid w:val="000A4C2C"/>
    <w:rsid w:val="000D4AE1"/>
    <w:rsid w:val="00175D7D"/>
    <w:rsid w:val="00191AA8"/>
    <w:rsid w:val="001A3FCD"/>
    <w:rsid w:val="001E24AF"/>
    <w:rsid w:val="00200EE0"/>
    <w:rsid w:val="00251A29"/>
    <w:rsid w:val="00264D9E"/>
    <w:rsid w:val="00267455"/>
    <w:rsid w:val="002B2100"/>
    <w:rsid w:val="002C559D"/>
    <w:rsid w:val="002F2E07"/>
    <w:rsid w:val="00321B49"/>
    <w:rsid w:val="003D5AC3"/>
    <w:rsid w:val="003F373A"/>
    <w:rsid w:val="004222E1"/>
    <w:rsid w:val="00426433"/>
    <w:rsid w:val="00453A01"/>
    <w:rsid w:val="0047157E"/>
    <w:rsid w:val="0048623F"/>
    <w:rsid w:val="0049661B"/>
    <w:rsid w:val="004A0D50"/>
    <w:rsid w:val="004A2780"/>
    <w:rsid w:val="004D0C0D"/>
    <w:rsid w:val="004F0619"/>
    <w:rsid w:val="005207C4"/>
    <w:rsid w:val="00571CF7"/>
    <w:rsid w:val="00576023"/>
    <w:rsid w:val="0058612F"/>
    <w:rsid w:val="005B6341"/>
    <w:rsid w:val="00607A54"/>
    <w:rsid w:val="00647621"/>
    <w:rsid w:val="0066067A"/>
    <w:rsid w:val="006A1F71"/>
    <w:rsid w:val="006B1FEC"/>
    <w:rsid w:val="006C762D"/>
    <w:rsid w:val="007814BD"/>
    <w:rsid w:val="0079045D"/>
    <w:rsid w:val="00791EC9"/>
    <w:rsid w:val="007B1295"/>
    <w:rsid w:val="007B4838"/>
    <w:rsid w:val="007E0AFB"/>
    <w:rsid w:val="007E5FB7"/>
    <w:rsid w:val="00807501"/>
    <w:rsid w:val="00822ECC"/>
    <w:rsid w:val="00831F2A"/>
    <w:rsid w:val="00855098"/>
    <w:rsid w:val="008A6BD0"/>
    <w:rsid w:val="008C03D5"/>
    <w:rsid w:val="00913054"/>
    <w:rsid w:val="00947A5D"/>
    <w:rsid w:val="00961B12"/>
    <w:rsid w:val="00970AC3"/>
    <w:rsid w:val="009739D9"/>
    <w:rsid w:val="009C1DC5"/>
    <w:rsid w:val="009F57C9"/>
    <w:rsid w:val="00A32561"/>
    <w:rsid w:val="00A42F3E"/>
    <w:rsid w:val="00A50B57"/>
    <w:rsid w:val="00A53E8D"/>
    <w:rsid w:val="00A63F58"/>
    <w:rsid w:val="00AE740C"/>
    <w:rsid w:val="00B03EE7"/>
    <w:rsid w:val="00B31108"/>
    <w:rsid w:val="00B311F6"/>
    <w:rsid w:val="00B348AB"/>
    <w:rsid w:val="00B54946"/>
    <w:rsid w:val="00B95BB1"/>
    <w:rsid w:val="00BF3D5C"/>
    <w:rsid w:val="00C001D9"/>
    <w:rsid w:val="00C174AC"/>
    <w:rsid w:val="00CD64AF"/>
    <w:rsid w:val="00D223EB"/>
    <w:rsid w:val="00D40608"/>
    <w:rsid w:val="00E12659"/>
    <w:rsid w:val="00E152CA"/>
    <w:rsid w:val="00E165D5"/>
    <w:rsid w:val="00E34E31"/>
    <w:rsid w:val="00E34F95"/>
    <w:rsid w:val="00E9011F"/>
    <w:rsid w:val="00E95A48"/>
    <w:rsid w:val="00EA6D1B"/>
    <w:rsid w:val="00EF6684"/>
    <w:rsid w:val="00F206BA"/>
    <w:rsid w:val="00F61E10"/>
    <w:rsid w:val="00FA49D2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88B60-908F-48D2-8625-FDA8D28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A325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25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25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25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256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AE7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92">
    <w:name w:val="xl292"/>
    <w:basedOn w:val="a"/>
    <w:rsid w:val="00AE7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3">
    <w:name w:val="xl293"/>
    <w:basedOn w:val="a"/>
    <w:rsid w:val="00AE74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1E73C-8AA5-465B-B85F-17A7FDBA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ДУДКОВА Виктория Игоревна</cp:lastModifiedBy>
  <cp:revision>4</cp:revision>
  <cp:lastPrinted>2019-08-27T09:19:00Z</cp:lastPrinted>
  <dcterms:created xsi:type="dcterms:W3CDTF">2022-12-06T15:39:00Z</dcterms:created>
  <dcterms:modified xsi:type="dcterms:W3CDTF">2022-12-07T13:04:00Z</dcterms:modified>
</cp:coreProperties>
</file>